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04152B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04152B">
        <w:rPr>
          <w:b/>
          <w:bCs/>
        </w:rPr>
        <w:t>СИЛЛАБУС</w:t>
      </w:r>
    </w:p>
    <w:p w:rsidR="00950F6F" w:rsidRPr="0004152B" w:rsidRDefault="00950F6F" w:rsidP="0028029D">
      <w:pPr>
        <w:jc w:val="center"/>
        <w:rPr>
          <w:b/>
        </w:rPr>
      </w:pPr>
      <w:r w:rsidRPr="0004152B">
        <w:rPr>
          <w:b/>
        </w:rPr>
        <w:t>Осенний семестр 2020-2021 уч. год</w:t>
      </w:r>
    </w:p>
    <w:p w:rsidR="00950F6F" w:rsidRDefault="00950F6F" w:rsidP="0028029D">
      <w:pPr>
        <w:jc w:val="center"/>
        <w:rPr>
          <w:b/>
          <w:sz w:val="28"/>
          <w:szCs w:val="28"/>
        </w:rPr>
      </w:pPr>
      <w:r w:rsidRPr="000104B1">
        <w:rPr>
          <w:b/>
          <w:sz w:val="28"/>
          <w:szCs w:val="28"/>
        </w:rPr>
        <w:t>по образовательной п</w:t>
      </w:r>
      <w:r w:rsidR="0003576A" w:rsidRPr="000104B1">
        <w:rPr>
          <w:b/>
          <w:sz w:val="28"/>
          <w:szCs w:val="28"/>
        </w:rPr>
        <w:t>рограмме «</w:t>
      </w:r>
      <w:r w:rsidR="000104B1" w:rsidRPr="000104B1">
        <w:rPr>
          <w:b/>
          <w:sz w:val="28"/>
          <w:szCs w:val="28"/>
          <w:lang w:val="kk-KZ" w:eastAsia="ar-SA"/>
        </w:rPr>
        <w:t>6В02207-Востоковедение</w:t>
      </w:r>
      <w:r w:rsidRPr="000104B1">
        <w:rPr>
          <w:b/>
          <w:sz w:val="28"/>
          <w:szCs w:val="28"/>
        </w:rPr>
        <w:t>»</w:t>
      </w:r>
    </w:p>
    <w:p w:rsidR="000104B1" w:rsidRPr="000104B1" w:rsidRDefault="00372A56" w:rsidP="0028029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 курс 4</w:t>
      </w:r>
      <w:r w:rsidR="000104B1">
        <w:rPr>
          <w:b/>
          <w:sz w:val="28"/>
          <w:szCs w:val="28"/>
          <w:lang w:val="kk-KZ"/>
        </w:rPr>
        <w:t xml:space="preserve"> семестр</w:t>
      </w:r>
    </w:p>
    <w:p w:rsidR="00950F6F" w:rsidRPr="0004152B" w:rsidRDefault="00950F6F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04152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4152B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104B1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4B1">
              <w:rPr>
                <w:b/>
                <w:lang w:val="en-US"/>
              </w:rPr>
              <w:t>IISDS</w:t>
            </w:r>
            <w:r w:rsidRPr="000104B1">
              <w:rPr>
                <w:b/>
                <w:lang w:val="kk-KZ"/>
              </w:rPr>
              <w:t xml:space="preserve"> 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B1" w:rsidRPr="000104B1" w:rsidRDefault="000104B1" w:rsidP="000104B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104B1">
              <w:t xml:space="preserve">История </w:t>
            </w:r>
            <w:r w:rsidRPr="000104B1">
              <w:rPr>
                <w:lang w:val="kk-KZ"/>
              </w:rPr>
              <w:t>изучаемый</w:t>
            </w:r>
            <w:r w:rsidRPr="000104B1">
              <w:t xml:space="preserve"> стран</w:t>
            </w:r>
            <w:r w:rsidR="00372A56">
              <w:rPr>
                <w:lang w:val="kk-KZ"/>
              </w:rPr>
              <w:t xml:space="preserve">ы </w:t>
            </w:r>
            <w:proofErr w:type="gramStart"/>
            <w:r w:rsidR="00372A56">
              <w:rPr>
                <w:lang w:val="kk-KZ"/>
              </w:rPr>
              <w:t>в  новое</w:t>
            </w:r>
            <w:proofErr w:type="gramEnd"/>
            <w:r w:rsidR="00372A56">
              <w:rPr>
                <w:lang w:val="kk-KZ"/>
              </w:rPr>
              <w:t xml:space="preserve"> и новейшее время </w:t>
            </w:r>
            <w:r w:rsidRPr="000104B1">
              <w:rPr>
                <w:lang w:val="kk-KZ"/>
              </w:rPr>
              <w:t xml:space="preserve"> </w:t>
            </w:r>
          </w:p>
          <w:p w:rsidR="00950F6F" w:rsidRPr="000104B1" w:rsidRDefault="00950F6F" w:rsidP="0028029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E1F4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216F5" w:rsidRDefault="00993DA6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5772B" w:rsidRDefault="0005772B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F2E07" w:rsidRDefault="00993DA6" w:rsidP="0028029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5772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50F6F" w:rsidRPr="0004152B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Академическая информация о курсе</w:t>
            </w: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04152B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Форма итогового контроля</w:t>
            </w:r>
          </w:p>
        </w:tc>
      </w:tr>
      <w:tr w:rsidR="0004152B" w:rsidRPr="0004152B" w:rsidTr="009E1F41">
        <w:tc>
          <w:tcPr>
            <w:tcW w:w="2014" w:type="dxa"/>
            <w:shd w:val="clear" w:color="auto" w:fill="auto"/>
          </w:tcPr>
          <w:p w:rsidR="0004152B" w:rsidRPr="0004152B" w:rsidRDefault="009E1F41" w:rsidP="000415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shd w:val="clear" w:color="auto" w:fill="auto"/>
          </w:tcPr>
          <w:p w:rsidR="0004152B" w:rsidRPr="0004152B" w:rsidRDefault="003F2E07" w:rsidP="0004152B">
            <w:pPr>
              <w:autoSpaceDE w:val="0"/>
              <w:autoSpaceDN w:val="0"/>
              <w:adjustRightInd w:val="0"/>
            </w:pPr>
            <w:r>
              <w:t>Элективный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>- информационная</w:t>
            </w:r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center"/>
            </w:pPr>
            <w:r w:rsidRPr="009E1F41">
              <w:t>- лекция с визуализацией материала</w:t>
            </w:r>
            <w:r w:rsidR="0004152B" w:rsidRPr="009E1F41"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 xml:space="preserve">- </w:t>
            </w:r>
            <w:proofErr w:type="spellStart"/>
            <w:r w:rsidRPr="009E1F41">
              <w:t>вебинар</w:t>
            </w:r>
            <w:proofErr w:type="spellEnd"/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E1F41">
              <w:t>видеоконференция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152B" w:rsidRPr="0004152B" w:rsidRDefault="0005772B" w:rsidP="0004152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3" w:type="dxa"/>
            <w:shd w:val="clear" w:color="auto" w:fill="auto"/>
          </w:tcPr>
          <w:p w:rsidR="0004152B" w:rsidRPr="009E1F41" w:rsidRDefault="009E1F41" w:rsidP="0004152B">
            <w:pPr>
              <w:autoSpaceDE w:val="0"/>
              <w:autoSpaceDN w:val="0"/>
              <w:adjustRightInd w:val="0"/>
              <w:jc w:val="center"/>
            </w:pPr>
            <w:r>
              <w:t>Экзамен</w:t>
            </w:r>
          </w:p>
        </w:tc>
      </w:tr>
      <w:tr w:rsidR="0004152B" w:rsidRPr="0004152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Ілияс Нұрат Құлымбетұлы старшый преподователь.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152B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  <w:lang w:val="en-US"/>
              </w:rPr>
              <w:t>e</w:t>
            </w:r>
            <w:r w:rsidRPr="000104B1">
              <w:rPr>
                <w:b/>
              </w:rPr>
              <w:t>-</w:t>
            </w:r>
            <w:r w:rsidRPr="0004152B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rStyle w:val="a7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2B" w:rsidRPr="0004152B" w:rsidRDefault="0004152B" w:rsidP="0004152B"/>
        </w:tc>
      </w:tr>
      <w:tr w:rsidR="0004152B" w:rsidRPr="0004152B" w:rsidTr="008348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+7701 726 45 65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04152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center"/>
            </w:pPr>
            <w:r w:rsidRPr="0004152B">
              <w:rPr>
                <w:b/>
              </w:rPr>
              <w:t>Академическая презентация курса</w:t>
            </w: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04152B" w:rsidTr="00824611">
        <w:tc>
          <w:tcPr>
            <w:tcW w:w="1872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lang w:val="kk-KZ" w:eastAsia="ar-SA"/>
              </w:rPr>
            </w:pPr>
            <w:r w:rsidRPr="0004152B">
              <w:rPr>
                <w:b/>
              </w:rPr>
              <w:t>Ожидаемые результаты обучения (РО)</w:t>
            </w:r>
            <w:r w:rsidRPr="0004152B">
              <w:rPr>
                <w:lang w:val="kk-KZ" w:eastAsia="ar-SA"/>
              </w:rPr>
              <w:t xml:space="preserve">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 xml:space="preserve">Индикаторы достижения РО (ИД)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t>(на каждый РО не менее 2-х индикаторов)</w:t>
            </w:r>
          </w:p>
        </w:tc>
      </w:tr>
      <w:tr w:rsidR="00950F6F" w:rsidRPr="0004152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E1F41" w:rsidRPr="00446217" w:rsidRDefault="009E1F41" w:rsidP="009E1F4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2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446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дисциплины: </w:t>
            </w:r>
            <w:r w:rsidRPr="008403F6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</w:t>
            </w:r>
            <w:r w:rsidR="00834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анлизировать эволюцию, тенденции и перспективы развития системы международных отношений и внешней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политики с</w:t>
            </w:r>
            <w:r w:rsidR="000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 ЦА и Турции </w:t>
            </w:r>
          </w:p>
          <w:p w:rsidR="00950F6F" w:rsidRPr="009E1F41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6B15FD" w:rsidRDefault="00C54079" w:rsidP="000104B1">
            <w:pPr>
              <w:tabs>
                <w:tab w:val="left" w:pos="1080"/>
              </w:tabs>
              <w:jc w:val="both"/>
            </w:pPr>
            <w:r>
              <w:rPr>
                <w:lang w:val="kk-KZ"/>
              </w:rPr>
              <w:lastRenderedPageBreak/>
              <w:t xml:space="preserve">1. </w:t>
            </w:r>
            <w:r w:rsidR="000104B1" w:rsidRPr="000104B1">
              <w:rPr>
                <w:lang w:val="kk-KZ"/>
              </w:rPr>
              <w:t>Курс изучает историю 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государства с XIII века до начала модернизации XVIII века</w:t>
            </w:r>
          </w:p>
        </w:tc>
        <w:tc>
          <w:tcPr>
            <w:tcW w:w="3827" w:type="dxa"/>
            <w:shd w:val="clear" w:color="auto" w:fill="auto"/>
          </w:tcPr>
          <w:p w:rsidR="00B16D4C" w:rsidRPr="00C875C7" w:rsidRDefault="00B16D4C" w:rsidP="00B16D4C">
            <w:pPr>
              <w:rPr>
                <w:bCs/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>1.1</w:t>
            </w:r>
            <w:r w:rsidR="009F0B5B">
              <w:rPr>
                <w:bCs/>
                <w:sz w:val="20"/>
                <w:szCs w:val="20"/>
              </w:rPr>
              <w:t>. Характеризует</w:t>
            </w:r>
            <w:r w:rsidR="006B15FD">
              <w:rPr>
                <w:bCs/>
                <w:sz w:val="20"/>
                <w:szCs w:val="20"/>
              </w:rPr>
              <w:t xml:space="preserve"> систему международных отношений на Ближнем и Среднем Востоке в древности и средневековье</w:t>
            </w:r>
          </w:p>
          <w:p w:rsidR="00FC704F" w:rsidRDefault="00B16D4C" w:rsidP="00FC704F">
            <w:pPr>
              <w:rPr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 xml:space="preserve">1.2. </w:t>
            </w:r>
            <w:r w:rsidR="009F0B5B">
              <w:rPr>
                <w:bCs/>
                <w:sz w:val="20"/>
                <w:szCs w:val="20"/>
              </w:rPr>
              <w:t>Объясняет</w:t>
            </w:r>
            <w:r w:rsidR="006B15FD">
              <w:rPr>
                <w:bCs/>
                <w:sz w:val="20"/>
                <w:szCs w:val="20"/>
              </w:rPr>
              <w:t xml:space="preserve"> процессы эволюции системы международных </w:t>
            </w:r>
            <w:proofErr w:type="gramStart"/>
            <w:r w:rsidR="006B15FD">
              <w:rPr>
                <w:bCs/>
                <w:sz w:val="20"/>
                <w:szCs w:val="20"/>
              </w:rPr>
              <w:t>отношений  на</w:t>
            </w:r>
            <w:proofErr w:type="gramEnd"/>
            <w:r w:rsidR="006B15FD">
              <w:rPr>
                <w:bCs/>
                <w:sz w:val="20"/>
                <w:szCs w:val="20"/>
              </w:rPr>
              <w:t xml:space="preserve"> Ближнем и Среднем Востоке в новое время</w:t>
            </w:r>
          </w:p>
          <w:p w:rsidR="00950F6F" w:rsidRPr="0004152B" w:rsidRDefault="00B16D4C" w:rsidP="00FC704F">
            <w:pPr>
              <w:rPr>
                <w:b/>
              </w:rPr>
            </w:pPr>
            <w:r w:rsidRPr="00C875C7">
              <w:rPr>
                <w:sz w:val="20"/>
                <w:szCs w:val="20"/>
                <w:lang w:val="kk-KZ" w:bidi="hi-IN"/>
              </w:rPr>
              <w:t xml:space="preserve">1.3 </w:t>
            </w:r>
            <w:r w:rsidR="009F0B5B">
              <w:rPr>
                <w:sz w:val="20"/>
                <w:szCs w:val="20"/>
                <w:lang w:val="kk-KZ" w:bidi="hi-IN"/>
              </w:rPr>
              <w:t>Формулирует</w:t>
            </w:r>
            <w:r w:rsidR="006B15FD">
              <w:rPr>
                <w:sz w:val="20"/>
                <w:szCs w:val="20"/>
                <w:lang w:val="kk-KZ" w:bidi="hi-IN"/>
              </w:rPr>
              <w:t xml:space="preserve"> этапы эволюции системы международных отношений на Ближнем и Среднем Востоке в новейшее время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7C4B35" w:rsidRDefault="00FC704F" w:rsidP="000104B1">
            <w:pPr>
              <w:jc w:val="both"/>
              <w:rPr>
                <w:lang w:eastAsia="ar-SA"/>
              </w:rPr>
            </w:pPr>
            <w:r>
              <w:rPr>
                <w:lang w:val="kk-KZ"/>
              </w:rPr>
              <w:t xml:space="preserve">2. </w:t>
            </w:r>
            <w:r w:rsidR="000104B1" w:rsidRPr="000104B1">
              <w:t xml:space="preserve">Дать знания по древней и средневековой истории Анатолии, а также Сельджукского и Османского государства до </w:t>
            </w:r>
            <w:r w:rsidR="000104B1" w:rsidRPr="000104B1">
              <w:rPr>
                <w:lang w:val="kk-KZ"/>
              </w:rPr>
              <w:t>XVIII века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.1. Характеризует эволюцию внешней политики стран Ближнего и Среднего Востока</w:t>
            </w:r>
          </w:p>
          <w:p w:rsidR="009F0B5B" w:rsidRDefault="000A279F" w:rsidP="009F0B5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.2. Оценивает факторы, влияющие на формирование и развитие внешней политики стран Ближнего и Среднего Востока</w:t>
            </w:r>
          </w:p>
          <w:p w:rsidR="009F0B5B" w:rsidRPr="009F0B5B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.3. Определяет специфику формирования и развития внешней политики стран Ближнего и Среднего Востока </w:t>
            </w:r>
          </w:p>
        </w:tc>
      </w:tr>
      <w:tr w:rsidR="00950F6F" w:rsidRPr="0004152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104B1" w:rsidRPr="000104B1" w:rsidRDefault="00FC704F" w:rsidP="000104B1">
            <w:pPr>
              <w:tabs>
                <w:tab w:val="left" w:pos="1080"/>
              </w:tabs>
            </w:pPr>
            <w:r>
              <w:t xml:space="preserve">3. </w:t>
            </w:r>
            <w:r w:rsidR="000104B1" w:rsidRPr="000104B1">
              <w:t>В результате изучения данного курса студент получает: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истории происхождения тюрков-</w:t>
            </w:r>
            <w:proofErr w:type="spellStart"/>
            <w:r w:rsidRPr="000104B1">
              <w:t>огузов</w:t>
            </w:r>
            <w:proofErr w:type="spellEnd"/>
            <w:r w:rsidRPr="000104B1">
              <w:t xml:space="preserve"> и проникновения в Анатолию;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  <w:r w:rsidRPr="000104B1">
              <w:t xml:space="preserve">- знание истории возникновения и развития Сельджукского и Османского государства до </w:t>
            </w:r>
            <w:r w:rsidRPr="000104B1">
              <w:rPr>
                <w:lang w:val="kk-KZ"/>
              </w:rPr>
              <w:t>XVIII века;</w:t>
            </w:r>
          </w:p>
          <w:p w:rsidR="00950F6F" w:rsidRPr="009E1F41" w:rsidRDefault="00950F6F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22DA3" w:rsidRDefault="000A279F" w:rsidP="00122DA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206FB">
              <w:rPr>
                <w:rFonts w:ascii="Times New Roman" w:hAnsi="Times New Roman"/>
                <w:sz w:val="20"/>
                <w:szCs w:val="20"/>
              </w:rPr>
              <w:t>.1.</w:t>
            </w:r>
            <w:r w:rsidR="00F7704A" w:rsidRPr="00F770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04A">
              <w:rPr>
                <w:rFonts w:ascii="Times New Roman" w:hAnsi="Times New Roman"/>
                <w:sz w:val="20"/>
                <w:szCs w:val="20"/>
              </w:rPr>
              <w:t xml:space="preserve">Определяет основные направления внешней политики стран </w:t>
            </w:r>
            <w:r w:rsidR="00122DA3">
              <w:rPr>
                <w:rFonts w:ascii="Times New Roman" w:hAnsi="Times New Roman"/>
                <w:sz w:val="20"/>
                <w:szCs w:val="20"/>
              </w:rPr>
              <w:t>Ближнего и Среднего Востока</w:t>
            </w:r>
          </w:p>
          <w:p w:rsidR="00110A4F" w:rsidRDefault="000A279F" w:rsidP="00110A4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22DA3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r w:rsidR="00110A4F">
              <w:rPr>
                <w:rFonts w:ascii="Times New Roman" w:hAnsi="Times New Roman"/>
                <w:sz w:val="20"/>
                <w:szCs w:val="20"/>
              </w:rPr>
              <w:t>Проводит прогностический анализ тенденций и перспектив внешней политики стран Ближнего и Среднего Востока</w:t>
            </w:r>
          </w:p>
          <w:p w:rsidR="00950F6F" w:rsidRPr="00110A4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0A4F">
              <w:rPr>
                <w:rFonts w:ascii="Times New Roman" w:hAnsi="Times New Roman"/>
                <w:sz w:val="20"/>
                <w:szCs w:val="20"/>
              </w:rPr>
              <w:t>.3. Определяет роль стран Ближнего и Среднего Востока в мировой политике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F256C" w:rsidRPr="009F256C" w:rsidRDefault="00FC704F" w:rsidP="009F256C">
            <w:pPr>
              <w:tabs>
                <w:tab w:val="left" w:pos="1080"/>
              </w:tabs>
            </w:pPr>
            <w:r>
              <w:t xml:space="preserve">4. </w:t>
            </w:r>
            <w:r w:rsidR="009F256C" w:rsidRPr="009F256C">
              <w:rPr>
                <w:lang w:val="kk-KZ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9F256C" w:rsidRPr="009F256C" w:rsidRDefault="009F256C" w:rsidP="009F256C">
            <w:pPr>
              <w:tabs>
                <w:tab w:val="left" w:pos="1080"/>
              </w:tabs>
              <w:jc w:val="both"/>
            </w:pPr>
            <w:r w:rsidRPr="009F256C">
              <w:t>- знания культуры и религии в Сельджукском и Османском государстве;</w:t>
            </w:r>
          </w:p>
          <w:p w:rsidR="00950F6F" w:rsidRPr="009F256C" w:rsidRDefault="00950F6F" w:rsidP="000104B1">
            <w:pPr>
              <w:tabs>
                <w:tab w:val="left" w:pos="1080"/>
              </w:tabs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10A4F">
              <w:rPr>
                <w:sz w:val="20"/>
                <w:szCs w:val="20"/>
                <w:lang w:val="kk-KZ"/>
              </w:rPr>
              <w:t xml:space="preserve">.1. </w:t>
            </w:r>
            <w:r w:rsidR="001A0AF4">
              <w:rPr>
                <w:sz w:val="20"/>
                <w:szCs w:val="20"/>
                <w:lang w:val="kk-KZ"/>
              </w:rPr>
              <w:t>Объясняет причины и последствия региональных конфликтов на Ближнем и Среднем Востоке</w:t>
            </w:r>
          </w:p>
          <w:p w:rsidR="001A0AF4" w:rsidRDefault="000A279F" w:rsidP="001A0AF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.2. Описывает деятельность террористических организаций на Ближнем и Среднем Востоке</w:t>
            </w:r>
          </w:p>
          <w:p w:rsidR="001A0AF4" w:rsidRPr="00110A4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.3. Системно анализирует роль экстремистских организаций в социально-экономическом и политическом процессе на Ближнем и Среднем Востоке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E1F41" w:rsidRDefault="00FC704F" w:rsidP="000104B1">
            <w:pPr>
              <w:jc w:val="both"/>
              <w:rPr>
                <w:b/>
                <w:lang w:eastAsia="ar-SA"/>
              </w:rPr>
            </w:pPr>
            <w:r>
              <w:t xml:space="preserve">5. </w:t>
            </w:r>
            <w:r w:rsidR="009F256C" w:rsidRPr="009F256C">
              <w:t xml:space="preserve">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 w:rsidR="009F256C" w:rsidRPr="009F256C">
              <w:rPr>
                <w:lang w:val="kk-KZ"/>
              </w:rPr>
              <w:t>XVIII века</w:t>
            </w:r>
            <w:r w:rsidR="009F256C" w:rsidRPr="009F256C">
              <w:t>.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A0AF4" w:rsidRPr="000A279F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 Описывает региональные интеграционные процессы на Ближнем и Среднем Востоке</w:t>
            </w:r>
          </w:p>
          <w:p w:rsidR="000A279F" w:rsidRDefault="000A279F" w:rsidP="000A27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5.2. Характеризует этапы эволюции политики мировых держав на Ближнем и Среднем Востоке</w:t>
            </w:r>
          </w:p>
          <w:p w:rsidR="000A279F" w:rsidRPr="000A279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5.3. Проводит анализ влияния глобализации на идентичность народов Ближнего и Среднего Востока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Пререквизиты</w:t>
            </w:r>
            <w:proofErr w:type="spellEnd"/>
            <w:r w:rsidRPr="0004152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9F256C" w:rsidP="0028029D">
            <w:pPr>
              <w:rPr>
                <w:lang w:val="kk-KZ"/>
              </w:rPr>
            </w:pPr>
            <w:r w:rsidRPr="009F256C">
              <w:rPr>
                <w:lang w:val="en-US"/>
              </w:rPr>
              <w:t>SIK</w:t>
            </w:r>
            <w:r w:rsidRPr="009F256C">
              <w:t xml:space="preserve"> 1409 Средневековая история Турции. Вспомогательные исторические дисциплины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E1F41" w:rsidRDefault="00D327BE" w:rsidP="0028029D">
            <w:r>
              <w:t>нет</w:t>
            </w:r>
          </w:p>
        </w:tc>
      </w:tr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64" w:rsidRPr="0004152B" w:rsidRDefault="001D3464" w:rsidP="001D3464">
            <w:pPr>
              <w:jc w:val="both"/>
              <w:rPr>
                <w:b/>
              </w:rPr>
            </w:pPr>
            <w:r w:rsidRPr="0004152B">
              <w:rPr>
                <w:b/>
              </w:rPr>
              <w:t>Литература:</w:t>
            </w:r>
          </w:p>
          <w:p w:rsidR="009F256C" w:rsidRPr="009F256C" w:rsidRDefault="001D3464" w:rsidP="009F256C">
            <w:pPr>
              <w:jc w:val="both"/>
              <w:rPr>
                <w:i/>
              </w:rPr>
            </w:pPr>
            <w:r w:rsidRPr="0004152B">
              <w:rPr>
                <w:i/>
              </w:rPr>
              <w:t>Основная</w:t>
            </w:r>
            <w:proofErr w:type="gramStart"/>
            <w:r w:rsidRPr="0004152B">
              <w:rPr>
                <w:i/>
              </w:rPr>
              <w:t>:</w:t>
            </w:r>
            <w:r w:rsidR="009F256C" w:rsidRPr="009F256C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9F256C" w:rsidRPr="009F256C">
              <w:rPr>
                <w:i/>
              </w:rPr>
              <w:t>.</w:t>
            </w:r>
            <w:proofErr w:type="gramEnd"/>
            <w:r w:rsidR="009F256C" w:rsidRPr="009F256C">
              <w:rPr>
                <w:i/>
              </w:rPr>
              <w:t xml:space="preserve"> Гумилев Л.Н. Древние тюрки. -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2. </w:t>
            </w:r>
            <w:proofErr w:type="spellStart"/>
            <w:r w:rsidRPr="009F256C">
              <w:rPr>
                <w:i/>
              </w:rPr>
              <w:t>Финкель</w:t>
            </w:r>
            <w:proofErr w:type="spellEnd"/>
            <w:r w:rsidRPr="009F256C">
              <w:rPr>
                <w:i/>
              </w:rPr>
              <w:t xml:space="preserve"> К. История Османской империи. – М., 2010. 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3. </w:t>
            </w:r>
            <w:proofErr w:type="spellStart"/>
            <w:r w:rsidRPr="009F256C">
              <w:rPr>
                <w:i/>
              </w:rPr>
              <w:t>Ихсаноглу</w:t>
            </w:r>
            <w:proofErr w:type="spellEnd"/>
            <w:r w:rsidRPr="009F256C">
              <w:rPr>
                <w:i/>
              </w:rPr>
              <w:t xml:space="preserve"> Э. История Османского государства, общества и империи. В 2-х т.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4. </w:t>
            </w:r>
            <w:proofErr w:type="spellStart"/>
            <w:r w:rsidRPr="009F256C">
              <w:rPr>
                <w:i/>
              </w:rPr>
              <w:t>Норман</w:t>
            </w:r>
            <w:proofErr w:type="spellEnd"/>
            <w:r w:rsidRPr="009F256C">
              <w:rPr>
                <w:i/>
              </w:rPr>
              <w:t xml:space="preserve"> Стоун. Краткая история Турции. – М., 2014.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5. </w:t>
            </w:r>
            <w:proofErr w:type="spellStart"/>
            <w:r w:rsidRPr="009F256C">
              <w:rPr>
                <w:i/>
              </w:rPr>
              <w:t>Ахсанов</w:t>
            </w:r>
            <w:proofErr w:type="spellEnd"/>
            <w:r w:rsidRPr="009F256C">
              <w:rPr>
                <w:i/>
              </w:rPr>
              <w:t xml:space="preserve"> К. Г. Исаев А.А. История Турции в древности и раннем средневековье.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>Учебное пособие. – Казань, 2010.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6. </w:t>
            </w:r>
            <w:proofErr w:type="spellStart"/>
            <w:r w:rsidRPr="009F256C">
              <w:rPr>
                <w:i/>
              </w:rPr>
              <w:t>Новичев</w:t>
            </w:r>
            <w:proofErr w:type="spellEnd"/>
            <w:r w:rsidRPr="009F256C">
              <w:rPr>
                <w:i/>
              </w:rPr>
              <w:t xml:space="preserve"> А.Д. История Турции. В 4 т. Т. 1. Эпоха феодализма (</w:t>
            </w:r>
            <w:r w:rsidRPr="009F256C">
              <w:rPr>
                <w:i/>
                <w:lang w:val="en-US"/>
              </w:rPr>
              <w:t>XI</w:t>
            </w:r>
            <w:r w:rsidRPr="009F256C">
              <w:rPr>
                <w:i/>
              </w:rPr>
              <w:t>-</w:t>
            </w:r>
            <w:r w:rsidRPr="009F256C">
              <w:rPr>
                <w:i/>
                <w:lang w:val="en-US"/>
              </w:rPr>
              <w:t>XVIII</w:t>
            </w:r>
            <w:r w:rsidRPr="009F256C">
              <w:rPr>
                <w:i/>
              </w:rPr>
              <w:t xml:space="preserve"> вв.). – М., 1963.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7. История Востока. В 6-и т. Отв. ред. </w:t>
            </w:r>
            <w:proofErr w:type="spellStart"/>
            <w:r w:rsidRPr="009F256C">
              <w:rPr>
                <w:i/>
              </w:rPr>
              <w:t>Алаев</w:t>
            </w:r>
            <w:proofErr w:type="spellEnd"/>
            <w:r w:rsidRPr="009F256C">
              <w:rPr>
                <w:i/>
              </w:rPr>
              <w:t xml:space="preserve"> Л.Б., </w:t>
            </w:r>
            <w:proofErr w:type="spellStart"/>
            <w:r w:rsidRPr="009F256C">
              <w:rPr>
                <w:i/>
              </w:rPr>
              <w:t>Ашрафян</w:t>
            </w:r>
            <w:proofErr w:type="spellEnd"/>
            <w:r w:rsidRPr="009F256C">
              <w:rPr>
                <w:i/>
              </w:rPr>
              <w:t xml:space="preserve"> Н.З. – М., 2000. – Т. 1. Восток в древности.</w:t>
            </w:r>
          </w:p>
          <w:p w:rsidR="001D3464" w:rsidRPr="0004152B" w:rsidRDefault="001D3464" w:rsidP="001D3464">
            <w:pPr>
              <w:jc w:val="both"/>
              <w:rPr>
                <w:i/>
              </w:rPr>
            </w:pPr>
          </w:p>
          <w:p w:rsidR="001D3464" w:rsidRPr="0004152B" w:rsidRDefault="001D3464" w:rsidP="001D3464">
            <w:pPr>
              <w:jc w:val="both"/>
              <w:rPr>
                <w:i/>
              </w:rPr>
            </w:pPr>
            <w:r w:rsidRPr="0004152B">
              <w:rPr>
                <w:i/>
              </w:rPr>
              <w:t>Дополнительная:</w:t>
            </w:r>
          </w:p>
          <w:p w:rsidR="009F256C" w:rsidRPr="00B57AEA" w:rsidRDefault="009F256C" w:rsidP="009F256C">
            <w:pPr>
              <w:jc w:val="both"/>
            </w:pPr>
            <w:r w:rsidRPr="00B57AEA">
              <w:lastRenderedPageBreak/>
              <w:t xml:space="preserve">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2. Восток в средние века.</w:t>
            </w:r>
          </w:p>
          <w:p w:rsidR="009F256C" w:rsidRPr="003C5028" w:rsidRDefault="009F256C" w:rsidP="009F256C">
            <w:pPr>
              <w:jc w:val="both"/>
            </w:pPr>
            <w:r w:rsidRPr="00B57AEA">
              <w:t xml:space="preserve">9. 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3. Восток на рубеже средневековья и нового времени. XVI-XVIII вв.</w:t>
            </w:r>
          </w:p>
          <w:p w:rsidR="00950F6F" w:rsidRPr="0004152B" w:rsidRDefault="00950F6F" w:rsidP="009F25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Правила академического поведения: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rPr>
                <w:b/>
              </w:rPr>
              <w:t xml:space="preserve">ВНИМАНИЕ! </w:t>
            </w:r>
            <w:r w:rsidRPr="0004152B">
              <w:t xml:space="preserve">Несоблюдение </w:t>
            </w:r>
            <w:proofErr w:type="spellStart"/>
            <w:r w:rsidRPr="0004152B">
              <w:t>дедлайнов</w:t>
            </w:r>
            <w:proofErr w:type="spellEnd"/>
            <w:r w:rsidRPr="0004152B">
              <w:t xml:space="preserve"> приводит к потере баллов! </w:t>
            </w:r>
            <w:proofErr w:type="spellStart"/>
            <w:r w:rsidRPr="0004152B">
              <w:t>Дедлайн</w:t>
            </w:r>
            <w:proofErr w:type="spellEnd"/>
            <w:r w:rsidRPr="0004152B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04152B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04152B" w:rsidRDefault="00950F6F" w:rsidP="0028029D">
            <w:pPr>
              <w:jc w:val="both"/>
              <w:rPr>
                <w:bCs/>
              </w:rPr>
            </w:pPr>
            <w:r w:rsidRPr="0004152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t>- Недопустимы плагиат, подлог, использование шпаргалок, списывание на всех этапах контроля.</w:t>
            </w:r>
          </w:p>
          <w:p w:rsidR="00950F6F" w:rsidRPr="009F256C" w:rsidRDefault="00950F6F" w:rsidP="0028029D">
            <w:pPr>
              <w:jc w:val="both"/>
            </w:pPr>
            <w:r w:rsidRPr="0004152B">
              <w:t xml:space="preserve">- Студенты с ограниченными возможностями могут получать консультационную помощь по </w:t>
            </w:r>
            <w:r w:rsidRPr="0004152B">
              <w:rPr>
                <w:lang w:val="kk-KZ"/>
              </w:rPr>
              <w:t>е</w:t>
            </w:r>
            <w:r w:rsidRPr="0004152B">
              <w:t>-адресу</w:t>
            </w:r>
            <w:r w:rsidRPr="0004152B">
              <w:rPr>
                <w:lang w:eastAsia="ar-SA"/>
              </w:rPr>
              <w:t xml:space="preserve"> </w:t>
            </w:r>
            <w:r w:rsidR="009F256C">
              <w:rPr>
                <w:rStyle w:val="a7"/>
                <w:lang w:val="en-US"/>
              </w:rPr>
              <w:t>nuratkz</w:t>
            </w:r>
            <w:r w:rsidR="009F256C" w:rsidRPr="009F256C">
              <w:rPr>
                <w:rStyle w:val="a7"/>
              </w:rPr>
              <w:t>01@</w:t>
            </w:r>
            <w:r w:rsidR="009F256C">
              <w:rPr>
                <w:rStyle w:val="a7"/>
                <w:lang w:val="en-US"/>
              </w:rPr>
              <w:t>gmail</w:t>
            </w:r>
            <w:r w:rsidR="009F256C" w:rsidRPr="009F256C">
              <w:rPr>
                <w:rStyle w:val="a7"/>
              </w:rPr>
              <w:t>.</w:t>
            </w:r>
            <w:r w:rsidR="009F256C">
              <w:rPr>
                <w:rStyle w:val="a7"/>
                <w:lang w:val="en-US"/>
              </w:rPr>
              <w:t>com</w:t>
            </w:r>
          </w:p>
        </w:tc>
      </w:tr>
      <w:tr w:rsidR="00950F6F" w:rsidRPr="0004152B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</w:pPr>
            <w:r w:rsidRPr="0004152B">
              <w:rPr>
                <w:b/>
              </w:rPr>
              <w:t>Критериальное оценивание:</w:t>
            </w:r>
            <w:r w:rsidRPr="0004152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4152B">
              <w:t>сформированности</w:t>
            </w:r>
            <w:proofErr w:type="spellEnd"/>
            <w:r w:rsidRPr="0004152B">
              <w:t xml:space="preserve"> компетенций на рубежном контроле и экзаменах).</w:t>
            </w:r>
          </w:p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Суммативное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активности работы в аудитории (на </w:t>
            </w:r>
            <w:proofErr w:type="spellStart"/>
            <w:r w:rsidRPr="0004152B">
              <w:t>вебинаре</w:t>
            </w:r>
            <w:proofErr w:type="spellEnd"/>
            <w:r w:rsidRPr="0004152B">
              <w:t>); оценивание выполненного задания.</w:t>
            </w:r>
          </w:p>
          <w:p w:rsidR="00950F6F" w:rsidRPr="0004152B" w:rsidRDefault="00950F6F" w:rsidP="0028029D">
            <w:pPr>
              <w:jc w:val="both"/>
            </w:pPr>
          </w:p>
        </w:tc>
      </w:tr>
    </w:tbl>
    <w:p w:rsidR="00950F6F" w:rsidRPr="0004152B" w:rsidRDefault="00950F6F" w:rsidP="00B77E82">
      <w:pPr>
        <w:tabs>
          <w:tab w:val="left" w:pos="1276"/>
        </w:tabs>
        <w:rPr>
          <w:b/>
        </w:rPr>
      </w:pPr>
    </w:p>
    <w:p w:rsidR="00B16D4C" w:rsidRPr="008E7871" w:rsidRDefault="00B16D4C" w:rsidP="00B16D4C">
      <w:pPr>
        <w:ind w:firstLine="709"/>
        <w:jc w:val="center"/>
        <w:rPr>
          <w:rStyle w:val="s00"/>
          <w:b/>
          <w:bCs/>
        </w:rPr>
      </w:pPr>
      <w:r w:rsidRPr="008E7871">
        <w:rPr>
          <w:rStyle w:val="s00"/>
          <w:b/>
          <w:bCs/>
        </w:rPr>
        <w:t>Шкала оценок: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93"/>
        <w:gridCol w:w="2192"/>
        <w:gridCol w:w="2663"/>
      </w:tblGrid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Цифровой эквивалент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 xml:space="preserve">Баллы 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(%-</w:t>
            </w:r>
            <w:proofErr w:type="spellStart"/>
            <w:r w:rsidRPr="00B16D4C">
              <w:t>ное</w:t>
            </w:r>
            <w:proofErr w:type="spellEnd"/>
            <w:r w:rsidRPr="00B16D4C">
              <w:t xml:space="preserve"> содержание)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традиционной системе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4,0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95-100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Отлично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90-94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85-89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Хорошо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80-84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75-79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70-74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65-69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60-64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55-59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50-54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0,5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25-49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Неудовлетворительно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0-24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</w:tbl>
    <w:p w:rsidR="00B16D4C" w:rsidRPr="00B16D4C" w:rsidRDefault="00B16D4C" w:rsidP="0028029D">
      <w:pPr>
        <w:tabs>
          <w:tab w:val="left" w:pos="1276"/>
        </w:tabs>
        <w:jc w:val="center"/>
        <w:rPr>
          <w:b/>
        </w:rPr>
      </w:pPr>
    </w:p>
    <w:p w:rsidR="00950F6F" w:rsidRPr="0004152B" w:rsidRDefault="00950F6F" w:rsidP="0028029D">
      <w:pPr>
        <w:tabs>
          <w:tab w:val="left" w:pos="1276"/>
        </w:tabs>
        <w:jc w:val="center"/>
        <w:rPr>
          <w:b/>
        </w:rPr>
      </w:pPr>
      <w:r w:rsidRPr="0004152B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проведения занятия</w:t>
            </w:r>
          </w:p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/платформа</w:t>
            </w:r>
          </w:p>
        </w:tc>
      </w:tr>
      <w:tr w:rsidR="005A044A" w:rsidRPr="0004152B" w:rsidTr="009C7C0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9C7C09" w:rsidP="009F256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eastAsia="ar-SA"/>
              </w:rPr>
              <w:t>З</w:t>
            </w:r>
            <w:r w:rsidR="005A044A" w:rsidRPr="0004152B">
              <w:rPr>
                <w:b/>
                <w:bCs/>
                <w:lang w:val="kk-KZ" w:eastAsia="ar-SA"/>
              </w:rPr>
              <w:t xml:space="preserve"> </w:t>
            </w:r>
            <w:r w:rsidR="00732084" w:rsidRPr="00732084">
              <w:t>Лекция 1. Методологические основы, цели и задачи курса. Периодизация древней и средневековой истории Турции.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5A044A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0A279F" w:rsidRPr="0004152B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1</w:t>
            </w:r>
          </w:p>
          <w:p w:rsidR="005A044A" w:rsidRPr="00302AC9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5A044A" w:rsidRPr="0004152B" w:rsidRDefault="00AF13D9" w:rsidP="005A044A">
            <w:pPr>
              <w:tabs>
                <w:tab w:val="left" w:pos="1276"/>
              </w:tabs>
              <w:jc w:val="both"/>
            </w:pPr>
            <w:r>
              <w:t xml:space="preserve"> в</w:t>
            </w:r>
            <w:r w:rsidR="007E70A3">
              <w:t xml:space="preserve"> </w:t>
            </w:r>
            <w:r w:rsidR="007E70A3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6D244A" w:rsidRDefault="005A044A" w:rsidP="009F256C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04152B">
              <w:rPr>
                <w:b/>
                <w:bCs/>
              </w:rPr>
              <w:t xml:space="preserve">СЗ </w:t>
            </w:r>
            <w:r w:rsidR="00732084">
              <w:t>Источники и историография по истории Анатолии в древности и раннем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5A044A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  <w:p w:rsidR="000A279F" w:rsidRPr="0004152B" w:rsidRDefault="000A279F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  <w:p w:rsidR="005A044A" w:rsidRPr="00302AC9" w:rsidRDefault="005A044A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 </w:t>
            </w:r>
            <w:r w:rsidR="00AF13D9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5A044A" w:rsidRDefault="005A044A" w:rsidP="005A044A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jc w:val="both"/>
              <w:rPr>
                <w:rFonts w:eastAsia="Calibri"/>
              </w:rPr>
            </w:pPr>
            <w:r>
              <w:rPr>
                <w:b/>
                <w:bCs/>
                <w:lang w:val="kk-KZ" w:eastAsia="ar-SA"/>
              </w:rPr>
              <w:t>ЛЗ</w:t>
            </w:r>
            <w:r w:rsidRPr="0004152B">
              <w:rPr>
                <w:b/>
                <w:bCs/>
                <w:lang w:val="kk-KZ" w:eastAsia="ar-SA"/>
              </w:rPr>
              <w:t xml:space="preserve"> </w:t>
            </w:r>
            <w:r w:rsidR="0002780C">
              <w:rPr>
                <w:lang w:val="kk-KZ"/>
              </w:rPr>
              <w:t>Хетты: государство и общество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snapToGrid w:val="0"/>
              <w:jc w:val="both"/>
              <w:rPr>
                <w:bCs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2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02780C">
              <w:t>Культура и религия древних хеттов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6D244A" w:rsidRDefault="00AF13D9" w:rsidP="009F256C">
            <w:pPr>
              <w:jc w:val="both"/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 xml:space="preserve">3 </w:t>
            </w:r>
            <w:r w:rsidR="0002780C">
              <w:rPr>
                <w:lang w:val="kk-KZ"/>
              </w:rPr>
              <w:t xml:space="preserve"> Фригийское</w:t>
            </w:r>
            <w:proofErr w:type="gramEnd"/>
            <w:r w:rsidR="0002780C">
              <w:rPr>
                <w:lang w:val="kk-KZ"/>
              </w:rPr>
              <w:t xml:space="preserve"> и Лидийское царства: государство, общество и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3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</w:rPr>
              <w:t xml:space="preserve">СЗ </w:t>
            </w:r>
            <w:r w:rsidR="0002780C">
              <w:t xml:space="preserve">Лидия и Киликия в составе Персидского царства </w:t>
            </w:r>
            <w:proofErr w:type="spellStart"/>
            <w:r w:rsidR="0002780C">
              <w:t>Ахеменидов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837C09" w:rsidRDefault="00AF13D9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02780C">
              <w:t>Эллинистические государства в Анатолии: империя Селевкидов, Пергам, Понтийское царство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2.1.</w:t>
            </w:r>
          </w:p>
          <w:p w:rsidR="000A279F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2.2.</w:t>
            </w:r>
          </w:p>
          <w:p w:rsidR="000A279F" w:rsidRPr="0004152B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4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837C09" w:rsidRDefault="00AF13D9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Анатолия в составе Римской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jc w:val="both"/>
              <w:rPr>
                <w:bCs/>
                <w:lang w:eastAsia="ar-SA"/>
              </w:rPr>
            </w:pPr>
            <w:r w:rsidRPr="0004152B">
              <w:rPr>
                <w:b/>
                <w:bCs/>
              </w:rPr>
              <w:t>СРС</w:t>
            </w:r>
            <w:r>
              <w:rPr>
                <w:b/>
                <w:bCs/>
              </w:rPr>
              <w:t>П</w:t>
            </w:r>
            <w:r w:rsidRPr="0004152B">
              <w:rPr>
                <w:b/>
                <w:bCs/>
              </w:rPr>
              <w:t xml:space="preserve"> 1.</w:t>
            </w:r>
            <w:r w:rsidRPr="0004152B">
              <w:t xml:space="preserve"> </w:t>
            </w:r>
            <w:r w:rsidR="009F6DA5" w:rsidRPr="009F6DA5">
              <w:t>Доклад на тему: «Античный след в развитии цивилизации древней Анатолии»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5F37B2" w:rsidRDefault="003F2E07" w:rsidP="003F2E07">
            <w:pPr>
              <w:jc w:val="center"/>
              <w:rPr>
                <w:lang w:val="kk-KZ"/>
              </w:rPr>
            </w:pPr>
            <w:r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60339" w:rsidRDefault="00BC6210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9F6DA5">
              <w:t>Тюркский, Западно-тюркский и Восточно-тюркский каганат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5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47D03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Особенности развития феодализма в Византийской империи</w:t>
            </w:r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5F37B2" w:rsidRDefault="003F2E07" w:rsidP="003F2E07">
            <w:pPr>
              <w:jc w:val="center"/>
              <w:rPr>
                <w:lang w:val="kk-KZ"/>
              </w:rPr>
            </w:pPr>
            <w:r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4E7DD8">
        <w:trPr>
          <w:trHeight w:val="3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</w:tr>
      <w:tr w:rsidR="00BC6210" w:rsidRPr="0004152B" w:rsidTr="009C7C0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ЛЗ </w:t>
            </w:r>
            <w:proofErr w:type="spellStart"/>
            <w:r w:rsidR="009F6DA5">
              <w:t>Огузское</w:t>
            </w:r>
            <w:proofErr w:type="spellEnd"/>
            <w:r w:rsidR="009F6DA5">
              <w:t xml:space="preserve"> государство: происхождение этноса,  расцвет и упадок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6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9F6DA5">
              <w:t xml:space="preserve">Сельджуки и империя </w:t>
            </w:r>
            <w:proofErr w:type="spellStart"/>
            <w:r w:rsidR="009F6DA5">
              <w:t>Сельджукидов</w:t>
            </w:r>
            <w:proofErr w:type="spellEnd"/>
            <w:r w:rsidR="009F6DA5">
              <w:t>: возникновение, расцвет и упадок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ТЗ6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>ЛЗ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9F6DA5">
              <w:t>Доклад</w:t>
            </w:r>
            <w:r w:rsidR="009F6DA5" w:rsidRPr="00DF12E4">
              <w:t xml:space="preserve"> на тему: </w:t>
            </w:r>
            <w:r w:rsidR="009F6DA5">
              <w:t xml:space="preserve">«Теория </w:t>
            </w:r>
            <w:proofErr w:type="spellStart"/>
            <w:r w:rsidR="009F6DA5">
              <w:t>пассионарности</w:t>
            </w:r>
            <w:proofErr w:type="spellEnd"/>
            <w:r w:rsidR="009F6DA5">
              <w:t xml:space="preserve"> Л. Гумилева и этногенез древних тюрков-</w:t>
            </w:r>
            <w:proofErr w:type="spellStart"/>
            <w:r w:rsidR="009F6DA5">
              <w:t>огузов</w:t>
            </w:r>
            <w:proofErr w:type="spellEnd"/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7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Источники и историография по истории Сельджукского и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ТЗ7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B47D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83178" w:rsidRDefault="003C146E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 3</w:t>
            </w:r>
            <w:r w:rsidR="00BC6210" w:rsidRPr="00283178">
              <w:rPr>
                <w:rFonts w:ascii="Times New Roman" w:hAnsi="Times New Roman"/>
                <w:b/>
                <w:sz w:val="24"/>
                <w:szCs w:val="24"/>
              </w:rPr>
              <w:t>. Консультация и прием СРС.</w:t>
            </w:r>
          </w:p>
          <w:p w:rsidR="00BC6210" w:rsidRPr="00283178" w:rsidRDefault="00BC6210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н</w:t>
            </w:r>
            <w:r w:rsidR="009F6DA5">
              <w:rPr>
                <w:rFonts w:ascii="Times New Roman" w:hAnsi="Times New Roman"/>
                <w:sz w:val="24"/>
                <w:szCs w:val="24"/>
              </w:rPr>
              <w:t>а тему: «Внешняя политика Османской Империи в Африке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C146E" w:rsidRDefault="003C146E" w:rsidP="003F2E07">
            <w:pPr>
              <w:jc w:val="center"/>
              <w:rPr>
                <w:lang w:val="en-US"/>
              </w:rPr>
            </w:pPr>
            <w:r>
              <w:t>ИЗ3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ЛЗ. </w:t>
            </w:r>
            <w:r w:rsidR="009F6DA5">
              <w:rPr>
                <w:lang w:val="kk-KZ"/>
              </w:rPr>
              <w:t>Конийский султанат: политическая история, государственный строй, форма землевладения,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8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Крестовые походы и султанаты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C146E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ТЗ8</w:t>
            </w:r>
          </w:p>
          <w:p w:rsidR="00BC6210" w:rsidRPr="00302AC9" w:rsidRDefault="00BC6210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8201C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  <w:bCs/>
              </w:rPr>
              <w:t>ЛЗ</w:t>
            </w:r>
            <w:r>
              <w:rPr>
                <w:b/>
                <w:bCs/>
              </w:rPr>
              <w:t xml:space="preserve"> </w:t>
            </w:r>
            <w:r w:rsidR="009F6DA5">
              <w:t xml:space="preserve">Монгольские завоевания и упадок </w:t>
            </w:r>
            <w:proofErr w:type="spellStart"/>
            <w:r w:rsidR="009F6DA5"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9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</w:pPr>
            <w:r w:rsidRPr="0004152B">
              <w:rPr>
                <w:b/>
              </w:rPr>
              <w:t xml:space="preserve">СЗ </w:t>
            </w:r>
            <w:r w:rsidR="002E0A80">
              <w:t>Крестовые походы</w:t>
            </w:r>
            <w:r w:rsidR="002E0A80">
              <w:rPr>
                <w:lang w:val="tr-TR"/>
              </w:rPr>
              <w:t xml:space="preserve"> II</w:t>
            </w:r>
            <w:r w:rsidR="002E0A80">
              <w:t xml:space="preserve"> и султанаты </w:t>
            </w:r>
            <w:proofErr w:type="spellStart"/>
            <w:r w:rsidR="002E0A80"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6210" w:rsidRPr="00302AC9" w:rsidRDefault="00BC6210" w:rsidP="00BC6210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ЛЗ </w:t>
            </w:r>
            <w:r w:rsidR="009F6DA5">
              <w:t>Образование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10</w:t>
            </w:r>
          </w:p>
          <w:p w:rsidR="00823C76" w:rsidRPr="00302AC9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23C76" w:rsidRPr="0004152B" w:rsidRDefault="00823C76" w:rsidP="00823C7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Османское государство в XIV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  <w:p w:rsidR="00823C76" w:rsidRPr="00302AC9" w:rsidRDefault="00823C7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rPr>
                <w:b/>
              </w:rPr>
            </w:pPr>
            <w:r w:rsidRPr="0004152B">
              <w:rPr>
                <w:b/>
              </w:rPr>
              <w:t xml:space="preserve">СРС 4 </w:t>
            </w:r>
            <w:r w:rsidRPr="00283178">
              <w:rPr>
                <w:b/>
              </w:rPr>
              <w:t>Консультация и прием СРС.</w:t>
            </w:r>
          </w:p>
          <w:p w:rsidR="00823C76" w:rsidRPr="0004152B" w:rsidRDefault="00823C76" w:rsidP="00823C76">
            <w:pPr>
              <w:jc w:val="both"/>
              <w:rPr>
                <w:b/>
              </w:rPr>
            </w:pPr>
            <w:r>
              <w:t xml:space="preserve">Презентация </w:t>
            </w:r>
            <w:r w:rsidRPr="00DF12E4">
              <w:t>на тему: «</w:t>
            </w:r>
            <w:r w:rsidR="009F6DA5">
              <w:rPr>
                <w:lang w:val="kk-KZ"/>
              </w:rPr>
              <w:t>Османская империя в Балканах</w:t>
            </w:r>
            <w:r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5F37B2" w:rsidRDefault="003C146E" w:rsidP="003C146E">
            <w:pPr>
              <w:jc w:val="center"/>
              <w:rPr>
                <w:lang w:val="kk-KZ"/>
              </w:rPr>
            </w:pPr>
            <w:r>
              <w:t>ИЗ4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DD10E5" w:rsidRDefault="00830966" w:rsidP="009F256C">
            <w:pPr>
              <w:jc w:val="both"/>
            </w:pPr>
            <w:r w:rsidRPr="0004152B">
              <w:rPr>
                <w:b/>
              </w:rPr>
              <w:t>ЛЗ</w:t>
            </w:r>
            <w:r>
              <w:rPr>
                <w:b/>
              </w:rPr>
              <w:t xml:space="preserve"> </w:t>
            </w:r>
            <w:r w:rsidR="009F6DA5">
              <w:t>Поход Тимура против османов и распад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11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990961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Доклад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 xml:space="preserve"> на тему: «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 xml:space="preserve">Роль реформ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Орхана</w:t>
            </w:r>
            <w:proofErr w:type="spell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I в сложении Османской империи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Pr="00302AC9" w:rsidRDefault="0083096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DA5">
              <w:rPr>
                <w:rFonts w:ascii="Times New Roman" w:hAnsi="Times New Roman"/>
                <w:lang w:val="kk-KZ"/>
              </w:rPr>
              <w:t>Османское государство в XV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12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proofErr w:type="gramStart"/>
            <w:r w:rsidRPr="0004152B">
              <w:rPr>
                <w:b/>
              </w:rPr>
              <w:t xml:space="preserve">СЗ </w:t>
            </w:r>
            <w:r w:rsidR="009F6DA5">
              <w:t>.</w:t>
            </w:r>
            <w:proofErr w:type="gramEnd"/>
            <w:r w:rsidR="009F6DA5">
              <w:t xml:space="preserve"> Османские завоевания на Балканском полуострове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 w:rsidRPr="0004152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DD10E5" w:rsidRDefault="00830966" w:rsidP="009F256C">
            <w:pPr>
              <w:jc w:val="both"/>
              <w:rPr>
                <w:rFonts w:eastAsia="Calibri"/>
              </w:rPr>
            </w:pPr>
            <w:r>
              <w:rPr>
                <w:b/>
              </w:rPr>
              <w:t xml:space="preserve">ЛЗ </w:t>
            </w:r>
            <w:r w:rsidR="009F6DA5">
              <w:t>Османская империя в XVI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13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Османо</w:t>
            </w:r>
            <w:proofErr w:type="spellEnd"/>
            <w:r w:rsidR="009F6DA5">
              <w:rPr>
                <w:rFonts w:ascii="Times New Roman" w:eastAsia="Times New Roman" w:hAnsi="Times New Roman"/>
                <w:lang w:eastAsia="ru-RU"/>
              </w:rPr>
              <w:t>-персидские войны в XVI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2E0A80" w:rsidRDefault="00830966" w:rsidP="009F256C">
            <w:pPr>
              <w:jc w:val="both"/>
              <w:rPr>
                <w:lang w:val="kk-KZ"/>
              </w:rPr>
            </w:pPr>
            <w:r w:rsidRPr="0004152B">
              <w:rPr>
                <w:b/>
              </w:rPr>
              <w:t xml:space="preserve">ЛЗ. </w:t>
            </w:r>
            <w:r w:rsidR="002E0A80">
              <w:rPr>
                <w:b/>
                <w:lang w:val="kk-KZ"/>
              </w:rPr>
              <w:t xml:space="preserve">   </w:t>
            </w:r>
            <w:r w:rsidR="002E0A80">
              <w:t>Османская империя в XVI</w:t>
            </w:r>
            <w:r w:rsidR="002E0A80">
              <w:rPr>
                <w:lang w:val="tr-TR"/>
              </w:rPr>
              <w:t>I</w:t>
            </w:r>
            <w:r w:rsidR="002E0A80">
              <w:t xml:space="preserve">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14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2E0A80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A80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="002E0A80">
              <w:rPr>
                <w:rFonts w:ascii="Times New Roman" w:hAnsi="Times New Roman"/>
                <w:sz w:val="24"/>
                <w:szCs w:val="24"/>
              </w:rPr>
              <w:t xml:space="preserve">Походы в Европу 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F020D9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20D9">
              <w:rPr>
                <w:rFonts w:ascii="Times New Roman" w:hAnsi="Times New Roman"/>
                <w:sz w:val="24"/>
                <w:szCs w:val="24"/>
              </w:rPr>
              <w:t>Презентация на тему: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Роль внешнего фактора в региональных конфликтах на </w:t>
            </w:r>
            <w:r w:rsidRPr="00EF4065">
              <w:rPr>
                <w:rFonts w:ascii="Times New Roman" w:hAnsi="Times New Roman"/>
                <w:sz w:val="24"/>
                <w:szCs w:val="24"/>
              </w:rPr>
              <w:t>Ближнем и Среднем Востоке</w:t>
            </w:r>
            <w:r w:rsidRPr="00F020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9F256C">
            <w:pPr>
              <w:jc w:val="both"/>
            </w:pPr>
            <w:r w:rsidRPr="0004152B">
              <w:rPr>
                <w:b/>
              </w:rPr>
              <w:t>ЛЗ</w:t>
            </w:r>
            <w:r w:rsidRPr="0004152B">
              <w:t>.</w:t>
            </w:r>
            <w:r w:rsidRPr="0004152B">
              <w:rPr>
                <w:color w:val="000000"/>
              </w:rPr>
              <w:t xml:space="preserve"> </w:t>
            </w:r>
            <w:r w:rsidR="009F6DA5">
              <w:t xml:space="preserve">Эволюция </w:t>
            </w:r>
            <w:proofErr w:type="spellStart"/>
            <w:r w:rsidR="009F6DA5">
              <w:t>тимарной</w:t>
            </w:r>
            <w:proofErr w:type="spellEnd"/>
            <w:r w:rsidR="009F6DA5">
              <w:t xml:space="preserve"> системы землевладения в Османском государстве в XIV-XV вв.»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15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>СЗ</w:t>
            </w:r>
            <w:r w:rsidRPr="0004152B">
              <w:rPr>
                <w:bCs/>
                <w:lang w:val="kk-KZ" w:eastAsia="ar-SA"/>
              </w:rPr>
              <w:t xml:space="preserve"> </w:t>
            </w:r>
            <w:r w:rsidR="009F6DA5">
              <w:t>Османская империя накануне реформ (</w:t>
            </w:r>
            <w:r w:rsidR="009F6DA5">
              <w:rPr>
                <w:lang w:val="en-US"/>
              </w:rPr>
              <w:t>XV</w:t>
            </w:r>
            <w:r w:rsidR="009F6DA5" w:rsidRPr="00B05D60">
              <w:t xml:space="preserve"> в.</w:t>
            </w:r>
            <w:r w:rsidR="009F6DA5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F0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 7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F020D9" w:rsidRDefault="00F020D9" w:rsidP="00DA0712">
      <w:pPr>
        <w:jc w:val="both"/>
      </w:pPr>
      <w:r w:rsidRPr="00F30A9F">
        <w:rPr>
          <w:b/>
          <w:bCs/>
        </w:rPr>
        <w:t xml:space="preserve">С о к </w:t>
      </w:r>
      <w:proofErr w:type="gramStart"/>
      <w:r w:rsidRPr="00F30A9F">
        <w:rPr>
          <w:b/>
          <w:bCs/>
        </w:rPr>
        <w:t>р</w:t>
      </w:r>
      <w:proofErr w:type="gramEnd"/>
      <w:r w:rsidRPr="00F30A9F">
        <w:rPr>
          <w:b/>
          <w:bCs/>
        </w:rPr>
        <w:t xml:space="preserve"> а щ е н и я:</w:t>
      </w:r>
      <w:r w:rsidRPr="00A85932">
        <w:t xml:space="preserve"> ВС – вопросы для самопроверки; ТЗ – типовые задания; ИЗ – индивидуальные задания; РК – рубежный контроль.</w:t>
      </w:r>
    </w:p>
    <w:p w:rsidR="00F020D9" w:rsidRDefault="00F020D9" w:rsidP="00F020D9">
      <w:pPr>
        <w:ind w:firstLine="708"/>
      </w:pPr>
    </w:p>
    <w:p w:rsidR="00F020D9" w:rsidRPr="00616961" w:rsidRDefault="00F020D9" w:rsidP="00F020D9">
      <w:pPr>
        <w:ind w:firstLine="708"/>
      </w:pPr>
      <w:r w:rsidRPr="00616961">
        <w:t xml:space="preserve">Декан факультета востоковедения  </w:t>
      </w:r>
      <w:r w:rsidRPr="00616961">
        <w:rPr>
          <w:lang w:val="kk-KZ"/>
        </w:rPr>
        <w:t xml:space="preserve">  </w:t>
      </w:r>
      <w:r w:rsidRPr="00616961">
        <w:t xml:space="preserve">              </w:t>
      </w:r>
      <w:r w:rsidR="006216F5">
        <w:t xml:space="preserve">                           </w:t>
      </w:r>
      <w:proofErr w:type="spellStart"/>
      <w:r w:rsidR="006216F5">
        <w:t>Палтқ</w:t>
      </w:r>
      <w:r w:rsidRPr="00616961">
        <w:t>ре</w:t>
      </w:r>
      <w:proofErr w:type="spellEnd"/>
      <w:r w:rsidRPr="00616961">
        <w:t xml:space="preserve"> Ы.М.</w:t>
      </w:r>
    </w:p>
    <w:p w:rsidR="00F020D9" w:rsidRPr="00616961" w:rsidRDefault="00F020D9" w:rsidP="00F020D9">
      <w:pPr>
        <w:ind w:firstLine="708"/>
      </w:pPr>
      <w:r w:rsidRPr="00616961">
        <w:rPr>
          <w:lang w:val="kk-KZ"/>
        </w:rPr>
        <w:t>Председатель м</w:t>
      </w:r>
      <w:proofErr w:type="spellStart"/>
      <w:r w:rsidRPr="00616961">
        <w:t>етодбюро</w:t>
      </w:r>
      <w:proofErr w:type="spellEnd"/>
      <w:r w:rsidRPr="00616961">
        <w:t xml:space="preserve">                                                            </w:t>
      </w:r>
      <w:proofErr w:type="spellStart"/>
      <w:r w:rsidRPr="00616961">
        <w:t>Абуова</w:t>
      </w:r>
      <w:proofErr w:type="spellEnd"/>
      <w:r w:rsidRPr="00616961">
        <w:t xml:space="preserve"> А.Т.</w:t>
      </w:r>
    </w:p>
    <w:p w:rsidR="00F020D9" w:rsidRPr="00616961" w:rsidRDefault="006216F5" w:rsidP="00F020D9">
      <w:pPr>
        <w:ind w:firstLine="708"/>
      </w:pPr>
      <w:r>
        <w:t xml:space="preserve">Зав </w:t>
      </w:r>
      <w:proofErr w:type="gramStart"/>
      <w:r>
        <w:t xml:space="preserve">кафедрой  </w:t>
      </w:r>
      <w:proofErr w:type="spellStart"/>
      <w:r>
        <w:t>Тюрксой</w:t>
      </w:r>
      <w:proofErr w:type="spellEnd"/>
      <w:proofErr w:type="gramEnd"/>
      <w:r w:rsidR="00F020D9" w:rsidRPr="00616961">
        <w:t xml:space="preserve">                                                   </w:t>
      </w:r>
      <w:r w:rsidR="00830966">
        <w:t xml:space="preserve">             </w:t>
      </w:r>
      <w:proofErr w:type="spellStart"/>
      <w:r>
        <w:t>Қыдырбаева.Ү.Т</w:t>
      </w:r>
      <w:proofErr w:type="spellEnd"/>
      <w:r w:rsidR="00F020D9" w:rsidRPr="00616961">
        <w:t>.</w:t>
      </w:r>
    </w:p>
    <w:p w:rsidR="00F020D9" w:rsidRPr="0020695A" w:rsidRDefault="00F020D9" w:rsidP="00F020D9">
      <w:pPr>
        <w:ind w:firstLine="708"/>
      </w:pPr>
      <w:r w:rsidRPr="00616961">
        <w:t xml:space="preserve">Преподаватель                                                           </w:t>
      </w:r>
      <w:r w:rsidR="003C146E">
        <w:t xml:space="preserve">                   </w:t>
      </w:r>
      <w:r w:rsidR="009F256C">
        <w:rPr>
          <w:lang w:val="kk-KZ"/>
        </w:rPr>
        <w:t>Ілияс Н</w:t>
      </w:r>
      <w:r w:rsidR="009F256C">
        <w:t xml:space="preserve"> Қ</w:t>
      </w:r>
      <w:r w:rsidR="003C146E">
        <w:t>.</w:t>
      </w:r>
    </w:p>
    <w:p w:rsidR="00950F6F" w:rsidRPr="009F256C" w:rsidRDefault="00950F6F" w:rsidP="00FB30D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256C">
        <w:rPr>
          <w:sz w:val="20"/>
          <w:szCs w:val="20"/>
        </w:rPr>
        <w:t xml:space="preserve"> </w:t>
      </w:r>
    </w:p>
    <w:sectPr w:rsidR="00950F6F" w:rsidRPr="009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D351E"/>
    <w:multiLevelType w:val="hybridMultilevel"/>
    <w:tmpl w:val="9AA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62B7A"/>
    <w:multiLevelType w:val="hybridMultilevel"/>
    <w:tmpl w:val="B48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D4B0E"/>
    <w:multiLevelType w:val="hybridMultilevel"/>
    <w:tmpl w:val="583E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5CC2"/>
    <w:multiLevelType w:val="hybridMultilevel"/>
    <w:tmpl w:val="5E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E0A51"/>
    <w:multiLevelType w:val="hybridMultilevel"/>
    <w:tmpl w:val="FD368C12"/>
    <w:lvl w:ilvl="0" w:tplc="CE5411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04B1"/>
    <w:rsid w:val="000144B2"/>
    <w:rsid w:val="0002780C"/>
    <w:rsid w:val="0003576A"/>
    <w:rsid w:val="0004152B"/>
    <w:rsid w:val="00046AF3"/>
    <w:rsid w:val="0005260E"/>
    <w:rsid w:val="0005772B"/>
    <w:rsid w:val="000A279F"/>
    <w:rsid w:val="000C0AD0"/>
    <w:rsid w:val="000C7EC1"/>
    <w:rsid w:val="00100ACE"/>
    <w:rsid w:val="00110A4F"/>
    <w:rsid w:val="00122DA3"/>
    <w:rsid w:val="00172AB9"/>
    <w:rsid w:val="00187280"/>
    <w:rsid w:val="001A0AF4"/>
    <w:rsid w:val="001A2D29"/>
    <w:rsid w:val="001C46AC"/>
    <w:rsid w:val="001D3464"/>
    <w:rsid w:val="001E4BFF"/>
    <w:rsid w:val="002075B5"/>
    <w:rsid w:val="00211BAF"/>
    <w:rsid w:val="00217F7A"/>
    <w:rsid w:val="00260339"/>
    <w:rsid w:val="00263EB3"/>
    <w:rsid w:val="002655E7"/>
    <w:rsid w:val="0028029D"/>
    <w:rsid w:val="00283178"/>
    <w:rsid w:val="00292083"/>
    <w:rsid w:val="002E0A80"/>
    <w:rsid w:val="00372A56"/>
    <w:rsid w:val="0038201C"/>
    <w:rsid w:val="003C146E"/>
    <w:rsid w:val="003C3ABE"/>
    <w:rsid w:val="003D7D71"/>
    <w:rsid w:val="003F2E07"/>
    <w:rsid w:val="004313CA"/>
    <w:rsid w:val="004558B4"/>
    <w:rsid w:val="004B70B3"/>
    <w:rsid w:val="004C0B0C"/>
    <w:rsid w:val="004C79B6"/>
    <w:rsid w:val="004E5D91"/>
    <w:rsid w:val="004E5EF5"/>
    <w:rsid w:val="004E7DD8"/>
    <w:rsid w:val="005206FB"/>
    <w:rsid w:val="00552FD2"/>
    <w:rsid w:val="005A044A"/>
    <w:rsid w:val="005C563E"/>
    <w:rsid w:val="005F37B2"/>
    <w:rsid w:val="0060236C"/>
    <w:rsid w:val="006216F5"/>
    <w:rsid w:val="00672B3E"/>
    <w:rsid w:val="006855E4"/>
    <w:rsid w:val="006B15FD"/>
    <w:rsid w:val="006C7C06"/>
    <w:rsid w:val="006D244A"/>
    <w:rsid w:val="006D60B7"/>
    <w:rsid w:val="006F1B24"/>
    <w:rsid w:val="00700BD2"/>
    <w:rsid w:val="007132EB"/>
    <w:rsid w:val="00724A72"/>
    <w:rsid w:val="00732084"/>
    <w:rsid w:val="007A0A85"/>
    <w:rsid w:val="007C4B35"/>
    <w:rsid w:val="007C7264"/>
    <w:rsid w:val="007D121B"/>
    <w:rsid w:val="007E70A3"/>
    <w:rsid w:val="00805ABC"/>
    <w:rsid w:val="0082020A"/>
    <w:rsid w:val="00823C76"/>
    <w:rsid w:val="00824611"/>
    <w:rsid w:val="00830966"/>
    <w:rsid w:val="008348A9"/>
    <w:rsid w:val="00837C09"/>
    <w:rsid w:val="008566EF"/>
    <w:rsid w:val="0089702F"/>
    <w:rsid w:val="00912652"/>
    <w:rsid w:val="00937420"/>
    <w:rsid w:val="00950F6F"/>
    <w:rsid w:val="00990961"/>
    <w:rsid w:val="00993DA6"/>
    <w:rsid w:val="009B5E10"/>
    <w:rsid w:val="009C7C09"/>
    <w:rsid w:val="009E1F41"/>
    <w:rsid w:val="009F0986"/>
    <w:rsid w:val="009F0B5B"/>
    <w:rsid w:val="009F256C"/>
    <w:rsid w:val="009F6DA5"/>
    <w:rsid w:val="00A01498"/>
    <w:rsid w:val="00A748BC"/>
    <w:rsid w:val="00AF13D9"/>
    <w:rsid w:val="00AF7526"/>
    <w:rsid w:val="00B16D4C"/>
    <w:rsid w:val="00B47D03"/>
    <w:rsid w:val="00B77E82"/>
    <w:rsid w:val="00BB2531"/>
    <w:rsid w:val="00BC3269"/>
    <w:rsid w:val="00BC45AB"/>
    <w:rsid w:val="00BC6210"/>
    <w:rsid w:val="00C24DE1"/>
    <w:rsid w:val="00C54079"/>
    <w:rsid w:val="00C7512C"/>
    <w:rsid w:val="00CC6E8C"/>
    <w:rsid w:val="00CE0B28"/>
    <w:rsid w:val="00D327BE"/>
    <w:rsid w:val="00D349CC"/>
    <w:rsid w:val="00D634FD"/>
    <w:rsid w:val="00D72D04"/>
    <w:rsid w:val="00DA0712"/>
    <w:rsid w:val="00DD10E5"/>
    <w:rsid w:val="00EF4065"/>
    <w:rsid w:val="00F020D9"/>
    <w:rsid w:val="00F15515"/>
    <w:rsid w:val="00F7704A"/>
    <w:rsid w:val="00F77ABE"/>
    <w:rsid w:val="00F91E09"/>
    <w:rsid w:val="00FB30D9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1D1B9-2D63-4D7E-B3CB-A01B5189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Ілияс Нұрат</cp:lastModifiedBy>
  <cp:revision>9</cp:revision>
  <dcterms:created xsi:type="dcterms:W3CDTF">2021-01-25T03:53:00Z</dcterms:created>
  <dcterms:modified xsi:type="dcterms:W3CDTF">2021-02-15T11:36:00Z</dcterms:modified>
</cp:coreProperties>
</file>